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B1079" w14:textId="77777777" w:rsidR="00E97C42" w:rsidRPr="000668E4" w:rsidRDefault="00E97C42" w:rsidP="00E97C42">
      <w:pPr>
        <w:contextualSpacing/>
        <w:rPr>
          <w:rFonts w:ascii="Times New Roman" w:hAnsi="Times New Roman" w:cs="Times New Roman"/>
          <w:lang w:val="et-EE"/>
        </w:rPr>
      </w:pPr>
      <w:r w:rsidRPr="000668E4">
        <w:rPr>
          <w:rFonts w:ascii="Times New Roman" w:hAnsi="Times New Roman" w:cs="Times New Roman"/>
          <w:noProof/>
          <w:color w:val="000000" w:themeColor="text1"/>
          <w:lang w:val="et-EE"/>
        </w:rPr>
        <w:drawing>
          <wp:inline distT="0" distB="0" distL="0" distR="0" wp14:anchorId="0623C941" wp14:editId="25EC7F15">
            <wp:extent cx="1021976" cy="860612"/>
            <wp:effectExtent l="0" t="0" r="0" b="3175"/>
            <wp:docPr id="1073741825" name="officeArt object" descr="D:\Ravijuhendid\Logo\ravijuhend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:\Ravijuhendid\Logo\ravijuhend_logo.jpg" descr="D:\Ravijuhendid\Logo\ravijuhend_logo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3591" cy="8619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8B3DDA2" w14:textId="5CF642E7" w:rsidR="00E97C42" w:rsidRPr="000668E4" w:rsidRDefault="00E97C42" w:rsidP="00E97C42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</w:pPr>
      <w:r w:rsidRPr="000668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 xml:space="preserve">Ravijuhendi „Kroonilise venoosse haavandi käsitlus“ töörühma koosolek nr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7</w:t>
      </w:r>
    </w:p>
    <w:p w14:paraId="474A4414" w14:textId="77777777" w:rsidR="00E97C42" w:rsidRPr="000668E4" w:rsidRDefault="00E97C42" w:rsidP="00E97C42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</w:pPr>
    </w:p>
    <w:p w14:paraId="07227DE6" w14:textId="4DA1D7F2" w:rsidR="00E97C42" w:rsidRPr="000668E4" w:rsidRDefault="00E97C42" w:rsidP="00E97C42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</w:pPr>
      <w:r w:rsidRPr="000668E4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Toimumise aeg: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1</w:t>
      </w:r>
      <w:r w:rsidR="004F45DC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5</w:t>
      </w:r>
      <w:r w:rsidRPr="000668E4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0</w:t>
      </w:r>
      <w:r w:rsidR="004F45DC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2</w:t>
      </w:r>
      <w:r w:rsidRPr="000668E4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.202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3</w:t>
      </w:r>
      <w:r w:rsidRPr="000668E4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kell 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5</w:t>
      </w:r>
      <w:r w:rsidRPr="000668E4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.00–1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8</w:t>
      </w:r>
      <w:r w:rsidRPr="000668E4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:00</w:t>
      </w:r>
    </w:p>
    <w:p w14:paraId="514490BC" w14:textId="77777777" w:rsidR="00E97C42" w:rsidRPr="000668E4" w:rsidRDefault="00E97C42" w:rsidP="00E97C42">
      <w:pPr>
        <w:pStyle w:val="Body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  <w:r w:rsidRPr="000668E4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Toimumise koht: veebiplatvorm Teams</w:t>
      </w:r>
    </w:p>
    <w:p w14:paraId="4E714E45" w14:textId="77777777" w:rsidR="00E97C42" w:rsidRPr="000668E4" w:rsidRDefault="00E97C42" w:rsidP="00E97C42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</w:pPr>
    </w:p>
    <w:p w14:paraId="6BD47BF7" w14:textId="1B04F7B5" w:rsidR="00E97C42" w:rsidRPr="000668E4" w:rsidRDefault="00E97C42" w:rsidP="00E97C42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</w:pPr>
      <w:r w:rsidRPr="000668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Osalesid</w:t>
      </w:r>
      <w:r w:rsidRPr="000668E4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töörühma liikmed Heli Järve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, </w:t>
      </w:r>
      <w:r w:rsidRPr="000668E4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Tiiu Kaha, Mai Stern, Hanna Leemet, Maire Karelson</w:t>
      </w:r>
      <w:r w:rsidR="004F45DC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ja Liina Kivi</w:t>
      </w:r>
      <w:r w:rsidRPr="000668E4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ja Sekretariaadi liikmetest osalesid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Kristi </w:t>
      </w:r>
      <w:r w:rsidRPr="000668E4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Tiimann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, </w:t>
      </w:r>
      <w:r w:rsidRPr="000668E4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Ingel Soop Püsisekretariaadi esindajatest osales Liisa Saare, </w:t>
      </w:r>
    </w:p>
    <w:p w14:paraId="51A496D5" w14:textId="37A241A9" w:rsidR="00E97C42" w:rsidRPr="000668E4" w:rsidRDefault="00E97C42" w:rsidP="00E97C42">
      <w:pPr>
        <w:pStyle w:val="Body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  <w:r w:rsidRPr="000668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Ei osalenud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 xml:space="preserve"> etteteatamisega töörühma lii</w:t>
      </w:r>
      <w:r w:rsidR="004F45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kmed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 xml:space="preserve"> </w:t>
      </w:r>
      <w:r w:rsidR="004F45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 xml:space="preserve">Enn Vilgo ja Evo Kaha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ning sekretariaadi lii</w:t>
      </w:r>
      <w:r w:rsidR="004F45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kmed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 xml:space="preserve"> Oliver Taul</w:t>
      </w:r>
      <w:r w:rsidR="004F45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, Ingel Soop ja Solveig Verbu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.</w:t>
      </w:r>
    </w:p>
    <w:p w14:paraId="323B5CFF" w14:textId="19941684" w:rsidR="00E97C42" w:rsidRPr="000668E4" w:rsidRDefault="00E97C42" w:rsidP="00E97C42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</w:pPr>
      <w:r w:rsidRPr="000668E4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Koosolekul osales töörühma 8st liikmest </w:t>
      </w:r>
      <w:r w:rsidR="004F45DC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6</w:t>
      </w:r>
      <w:r w:rsidRPr="000668E4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, millega oli kvoorum koos.</w:t>
      </w:r>
    </w:p>
    <w:p w14:paraId="2A6B6087" w14:textId="77777777" w:rsidR="00E97C42" w:rsidRPr="000668E4" w:rsidRDefault="00E97C42" w:rsidP="00E97C42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</w:pPr>
      <w:r w:rsidRPr="000668E4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Koosolekut juhatasid töörühma juht Heli Järve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ja protokolli</w:t>
      </w:r>
      <w:r w:rsidRPr="000668E4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püsisekretariaadi esindaja Liisa Saar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e. </w:t>
      </w:r>
    </w:p>
    <w:p w14:paraId="7462F63A" w14:textId="77A441F2" w:rsidR="00E97C42" w:rsidRDefault="00E97C42" w:rsidP="00E97C42">
      <w:pPr>
        <w:pStyle w:val="Body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</w:p>
    <w:p w14:paraId="54B52097" w14:textId="77777777" w:rsidR="004F45DC" w:rsidRPr="000668E4" w:rsidRDefault="004F45DC" w:rsidP="004F45D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</w:pPr>
      <w:r w:rsidRPr="000668E4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>1. Huvide deklaratsioonide ülevaatus</w:t>
      </w:r>
    </w:p>
    <w:p w14:paraId="43B019B8" w14:textId="77777777" w:rsidR="004F45DC" w:rsidRDefault="004F45DC" w:rsidP="004F45DC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 w:rsidRPr="000668E4"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 xml:space="preserve">Koosolekute vahelisel ajal ei olnud lisandunud deklareeritavaid huvisid. </w:t>
      </w:r>
    </w:p>
    <w:p w14:paraId="02CB7E9A" w14:textId="5428415C" w:rsidR="004F45DC" w:rsidRPr="004F45DC" w:rsidRDefault="004F45DC" w:rsidP="004F45DC">
      <w:pPr>
        <w:pStyle w:val="Body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</w:pPr>
      <w:r w:rsidRPr="004F45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2</w:t>
      </w:r>
      <w:r w:rsidRPr="004F45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. Patsiendi juhendi arutelu</w:t>
      </w:r>
    </w:p>
    <w:p w14:paraId="0CFE5AE8" w14:textId="375C2383" w:rsidR="004F45DC" w:rsidRDefault="004F45DC" w:rsidP="004F45DC">
      <w:pPr>
        <w:pStyle w:val="Body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  <w:r w:rsidRPr="004F4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  <w:t>Vastavalt eelmisel koosolekul toimunud arutelule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  <w:t xml:space="preserve"> parandas dr Kaha veidi </w:t>
      </w:r>
      <w:r w:rsidRPr="004F4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  <w:t>patsiendi juhendit ja lis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  <w:t>as kommentaare. Töörühm oli muudatustega nõus ja üksikud kommentaarid lahendati üksmeelselt. Patsiendi juhendisse on vaja lisada veel link kompressioonsukkade edasimüüjate leidmiseks ning pildid, kuidas kompressioonsukki ära võtta.</w:t>
      </w:r>
    </w:p>
    <w:p w14:paraId="7E9229AE" w14:textId="7933C3E3" w:rsidR="004F45DC" w:rsidRPr="004F45DC" w:rsidRDefault="004F45DC" w:rsidP="004F45DC">
      <w:pPr>
        <w:pStyle w:val="Body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</w:pPr>
      <w:r w:rsidRPr="004F45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 xml:space="preserve">3. </w:t>
      </w:r>
      <w:r w:rsidRPr="004F45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Lisade arutelu</w:t>
      </w:r>
    </w:p>
    <w:p w14:paraId="4855F81D" w14:textId="6A857904" w:rsidR="004F45DC" w:rsidRPr="004F45DC" w:rsidRDefault="004F45DC" w:rsidP="004F45DC">
      <w:pPr>
        <w:pStyle w:val="Body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  <w:t>Koosolekutevahelisel ajal vaatas töörühma liige Hanna Leemet üle lisa 5, mis käsitles haavaravivahendeid ja -tooteid. Kommentaare vaatas töörühm koosoleku ajal ja otsustas lisa 5 veidi muuta, vastavalt sellele, et haavaravitooteid on lisandunud või turult just maha võetud. Liisa Saare muudab pärast koosolekut tabeli kujundust ning saadab tabeli töörühmale uuesti üle vaatamiseks.</w:t>
      </w:r>
    </w:p>
    <w:p w14:paraId="64CB3905" w14:textId="49571BD7" w:rsidR="004F45DC" w:rsidRPr="004F45DC" w:rsidRDefault="004F45DC" w:rsidP="004F45DC">
      <w:pPr>
        <w:pStyle w:val="Body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</w:pPr>
      <w:r w:rsidRPr="004F45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4. Ravijuhendi seniste soovituste üle vaatamine</w:t>
      </w:r>
    </w:p>
    <w:p w14:paraId="2DD3D375" w14:textId="4DF86F2B" w:rsidR="004F45DC" w:rsidRDefault="00D021C4" w:rsidP="004F45DC">
      <w:pPr>
        <w:pStyle w:val="Body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  <w:t>Ravijuhendi töörühm oli suuremas osas nõus seniste soovitustega, kuid tegi ettepaneku muuta ultraheli soovitust sõnade järjekorra muutmisega.</w:t>
      </w:r>
    </w:p>
    <w:p w14:paraId="5A2DE8CA" w14:textId="4A58765D" w:rsidR="00D021C4" w:rsidRDefault="00D021C4" w:rsidP="00D021C4">
      <w:pPr>
        <w:shd w:val="clear" w:color="auto" w:fill="FFFFFF"/>
        <w:rPr>
          <w:rFonts w:ascii="Times New Roman" w:eastAsia="Times New Roman" w:hAnsi="Times New Roman" w:cs="Times New Roman"/>
          <w:lang w:val="et-EE"/>
        </w:rPr>
      </w:pPr>
      <w:r w:rsidRPr="00D021C4">
        <w:rPr>
          <w:rFonts w:ascii="Times New Roman" w:eastAsia="Times New Roman" w:hAnsi="Times New Roman" w:cs="Times New Roman"/>
          <w:lang w:val="et-EE"/>
        </w:rPr>
        <w:t>Uus soovitus kõlab järgnevalt</w:t>
      </w:r>
      <w:r>
        <w:rPr>
          <w:rFonts w:ascii="Times New Roman" w:eastAsia="Times New Roman" w:hAnsi="Times New Roman" w:cs="Times New Roman"/>
          <w:lang w:val="et-EE"/>
        </w:rPr>
        <w:t xml:space="preserve"> (kõik kohalolevad töörühma liikmed olid nõus):</w:t>
      </w:r>
    </w:p>
    <w:p w14:paraId="39745DBC" w14:textId="1E7DC652" w:rsidR="00D021C4" w:rsidRPr="00D021C4" w:rsidRDefault="00D021C4" w:rsidP="00D021C4">
      <w:pPr>
        <w:shd w:val="clear" w:color="auto" w:fill="FFFFFF"/>
        <w:rPr>
          <w:rStyle w:val="eop"/>
          <w:rFonts w:ascii="Times New Roman" w:hAnsi="Times New Roman" w:cs="Times New Roman"/>
          <w:bCs/>
          <w:i/>
          <w:shd w:val="clear" w:color="auto" w:fill="FFFFFF"/>
          <w:lang w:val="et-EE"/>
        </w:rPr>
      </w:pPr>
      <w:r w:rsidRPr="00D021C4">
        <w:rPr>
          <w:rFonts w:ascii="Times New Roman" w:hAnsi="Times New Roman" w:cs="Times New Roman"/>
          <w:bCs/>
          <w:i/>
          <w:shd w:val="clear" w:color="auto" w:fill="FFFFFF"/>
          <w:lang w:val="et-EE"/>
        </w:rPr>
        <w:t>„Tehke ultraheli Dupleks-uuring/Doppler-uuring pindmisest ja süvaveeni süsteemist enne venoosse süsteemi invasiivse ravi planeerimist ja/või vajadusel haavandi diferentsiaaldiagnostikaks.</w:t>
      </w:r>
    </w:p>
    <w:p w14:paraId="4ECDB0CF" w14:textId="2E4885A5" w:rsidR="00D021C4" w:rsidRDefault="00D021C4" w:rsidP="004F45DC">
      <w:pPr>
        <w:pStyle w:val="Body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</w:pPr>
    </w:p>
    <w:p w14:paraId="68F8B54A" w14:textId="658BFAE8" w:rsidR="004F45DC" w:rsidRDefault="00D021C4" w:rsidP="004F45DC">
      <w:pPr>
        <w:pStyle w:val="Body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  <w:r w:rsidRPr="00D021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  <w:t>Liisa Saare vaatab nii uute kui algse juhendi allesjäävad soovitused veel üle, et nad sobituks metoodikaga ning saadab töörühmale üle vaatamiseks käsikirja failis.</w:t>
      </w:r>
    </w:p>
    <w:p w14:paraId="28226637" w14:textId="77777777" w:rsidR="00D021C4" w:rsidRDefault="00D021C4" w:rsidP="004F45DC">
      <w:pPr>
        <w:pStyle w:val="Body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</w:pPr>
    </w:p>
    <w:p w14:paraId="46ECC839" w14:textId="5A594A2F" w:rsidR="004F45DC" w:rsidRDefault="00D021C4" w:rsidP="004F45DC">
      <w:pPr>
        <w:pStyle w:val="Body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</w:pPr>
      <w:r w:rsidRPr="00D021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5</w:t>
      </w:r>
      <w:r w:rsidR="004F45DC" w:rsidRPr="00D021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. Eesti Haigekassa esindaja kommentaarid senistele soovitustele</w:t>
      </w:r>
    </w:p>
    <w:p w14:paraId="2E7FD2AE" w14:textId="6E140001" w:rsidR="00D021C4" w:rsidRPr="00D021C4" w:rsidRDefault="00D021C4" w:rsidP="00D021C4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  <w:lang w:val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lastRenderedPageBreak/>
        <w:t xml:space="preserve">Marion Kalju käsitles kliinilistele küsimustele </w:t>
      </w: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5</w:t>
      </w: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-</w:t>
      </w: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8</w:t>
      </w: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 xml:space="preserve"> </w:t>
      </w: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 xml:space="preserve">ning tervishoiukorralduslikele küsimustele </w:t>
      </w: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 xml:space="preserve">vastavate soovituste rakendumist, töörühmaga koos arutati soovituste rakendamist soodustavaid ja takistavaid tegureid ning erinevaid rakendumisviise. </w:t>
      </w: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Marion Kalju peab eraldi koosoleku töörühmaga ravijuhendi rakenduskava kohta.</w:t>
      </w:r>
    </w:p>
    <w:p w14:paraId="6B4EBE70" w14:textId="77777777" w:rsidR="004F45DC" w:rsidRPr="004F45DC" w:rsidRDefault="004F45DC" w:rsidP="004F45DC">
      <w:pPr>
        <w:pStyle w:val="Body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</w:p>
    <w:p w14:paraId="6A8B3EDF" w14:textId="564FF762" w:rsidR="004F45DC" w:rsidRPr="00D021C4" w:rsidRDefault="004F45DC" w:rsidP="004F45DC">
      <w:pPr>
        <w:pStyle w:val="Body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</w:pPr>
      <w:r w:rsidRPr="00D021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6. Järgmised koosolekud ja edasised plaanid</w:t>
      </w:r>
    </w:p>
    <w:p w14:paraId="54D23D06" w14:textId="3EC1AA52" w:rsidR="00D021C4" w:rsidRDefault="00D021C4" w:rsidP="004F45DC">
      <w:pPr>
        <w:pStyle w:val="Body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  <w:t>Liisa Saare saadab lähiajal ravijuhendi töörühmale üle vaatamiseks ravijuhendi käsikirja ning ootab kommentaare kahe nädala jooksul. Vastavalt laekunud kommentaaridele otsustab Liisa Saare, kas lisakoosolekuid on veel vaja.</w:t>
      </w:r>
    </w:p>
    <w:p w14:paraId="26AFF225" w14:textId="77777777" w:rsidR="00D021C4" w:rsidRDefault="00D021C4" w:rsidP="004F45DC">
      <w:pPr>
        <w:pStyle w:val="Body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</w:p>
    <w:p w14:paraId="6FEDB1D0" w14:textId="6502D6B1" w:rsidR="00D021C4" w:rsidRPr="004F45DC" w:rsidRDefault="00D021C4" w:rsidP="004F45DC">
      <w:pPr>
        <w:pStyle w:val="Body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  <w:t>Praegu paika pandud koosolekud:</w:t>
      </w:r>
    </w:p>
    <w:p w14:paraId="7AF7E513" w14:textId="0F8AAE5E" w:rsidR="004F45DC" w:rsidRPr="004F45DC" w:rsidRDefault="00D021C4" w:rsidP="004F45DC">
      <w:pPr>
        <w:pStyle w:val="Body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  <w:t>(</w:t>
      </w:r>
      <w:r w:rsidR="004F45DC" w:rsidRPr="004F4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  <w:t>22.03.22 kell 15-19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  <w:t>)</w:t>
      </w:r>
    </w:p>
    <w:p w14:paraId="78B1E836" w14:textId="38F3209D" w:rsidR="00E97C42" w:rsidRPr="00D021C4" w:rsidRDefault="004F45DC" w:rsidP="00D021C4">
      <w:pPr>
        <w:pStyle w:val="Body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  <w:r w:rsidRPr="004F4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  <w:t>(26.04.22 kell 15-19)</w:t>
      </w:r>
    </w:p>
    <w:p w14:paraId="735FC1EE" w14:textId="77777777" w:rsidR="00E003BE" w:rsidRDefault="00E003BE"/>
    <w:sectPr w:rsidR="00E003BE" w:rsidSect="008804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A11D5"/>
    <w:multiLevelType w:val="hybridMultilevel"/>
    <w:tmpl w:val="E04EB62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4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C42"/>
    <w:rsid w:val="004F45DC"/>
    <w:rsid w:val="008804E6"/>
    <w:rsid w:val="00D021C4"/>
    <w:rsid w:val="00E003BE"/>
    <w:rsid w:val="00E9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A5747"/>
  <w15:chartTrackingRefBased/>
  <w15:docId w15:val="{D2D09994-8F71-4D3B-B922-7838383B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42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E97C4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eop">
    <w:name w:val="eop"/>
    <w:basedOn w:val="DefaultParagraphFont"/>
    <w:rsid w:val="00D02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77787E6CA1E0469A1D3A2B62ABC0B5" ma:contentTypeVersion="17" ma:contentTypeDescription="Create a new document." ma:contentTypeScope="" ma:versionID="2789aed3ccbe845e5ed23265d6616bf7">
  <xsd:schema xmlns:xsd="http://www.w3.org/2001/XMLSchema" xmlns:xs="http://www.w3.org/2001/XMLSchema" xmlns:p="http://schemas.microsoft.com/office/2006/metadata/properties" xmlns:ns1="http://schemas.microsoft.com/sharepoint/v3" xmlns:ns2="034cb026-49f9-4152-a171-163aaaf6402b" xmlns:ns3="91fde63e-c9b7-4f87-ba4f-1cfd7dff8b8a" targetNamespace="http://schemas.microsoft.com/office/2006/metadata/properties" ma:root="true" ma:fieldsID="627f6d5083200491b0f1f42599a37d38" ns1:_="" ns2:_="" ns3:_="">
    <xsd:import namespace="http://schemas.microsoft.com/sharepoint/v3"/>
    <xsd:import namespace="034cb026-49f9-4152-a171-163aaaf6402b"/>
    <xsd:import namespace="91fde63e-c9b7-4f87-ba4f-1cfd7dff8b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cb026-49f9-4152-a171-163aaaf640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ef5bff9-dade-48a5-8d64-a0aae577249b}" ma:internalName="TaxCatchAll" ma:showField="CatchAllData" ma:web="034cb026-49f9-4152-a171-163aaaf64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e63e-c9b7-4f87-ba4f-1cfd7dff8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0dfdd9a-08aa-49ba-8b8c-1f0b5c74e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1fde63e-c9b7-4f87-ba4f-1cfd7dff8b8a">
      <Terms xmlns="http://schemas.microsoft.com/office/infopath/2007/PartnerControls"/>
    </lcf76f155ced4ddcb4097134ff3c332f>
    <_ip_UnifiedCompliancePolicyProperties xmlns="http://schemas.microsoft.com/sharepoint/v3" xsi:nil="true"/>
    <TaxCatchAll xmlns="034cb026-49f9-4152-a171-163aaaf6402b" xsi:nil="true"/>
  </documentManagement>
</p:properties>
</file>

<file path=customXml/itemProps1.xml><?xml version="1.0" encoding="utf-8"?>
<ds:datastoreItem xmlns:ds="http://schemas.openxmlformats.org/officeDocument/2006/customXml" ds:itemID="{6FFF6326-3773-492E-B86D-31DBAD047CB6}"/>
</file>

<file path=customXml/itemProps2.xml><?xml version="1.0" encoding="utf-8"?>
<ds:datastoreItem xmlns:ds="http://schemas.openxmlformats.org/officeDocument/2006/customXml" ds:itemID="{6959DCFD-4422-48CD-A9DA-1E13971261C9}"/>
</file>

<file path=customXml/itemProps3.xml><?xml version="1.0" encoding="utf-8"?>
<ds:datastoreItem xmlns:ds="http://schemas.openxmlformats.org/officeDocument/2006/customXml" ds:itemID="{A914E1BD-79B0-4CBA-823B-76591B382A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427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Liisa Saare</dc:creator>
  <cp:keywords/>
  <dc:description/>
  <cp:lastModifiedBy>Liisa Saare</cp:lastModifiedBy>
  <cp:revision>2</cp:revision>
  <dcterms:created xsi:type="dcterms:W3CDTF">2023-03-01T13:53:00Z</dcterms:created>
  <dcterms:modified xsi:type="dcterms:W3CDTF">2023-03-01T14:13:00Z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0x010100EA77787E6CA1E0469A1D3A2B62ABC0B5</vt:lpwstr>
  </property>
</Properties>
</file>